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3E" w:rsidRDefault="00D62A3E" w:rsidP="008669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 ОБРАЗОВАНИЯ И МОЛОДЕЖНОЙ  ПОЛИТИКИ</w:t>
      </w:r>
    </w:p>
    <w:p w:rsidR="00D62A3E" w:rsidRDefault="00D62A3E" w:rsidP="0086697F">
      <w:pPr>
        <w:spacing w:line="276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АЛЕКСАНДРО-НЕВСКОГО МУНИЦИПАЛЬНОГО РАЙОНА</w:t>
      </w:r>
    </w:p>
    <w:p w:rsidR="00D62A3E" w:rsidRDefault="00D62A3E" w:rsidP="008669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РЯЗАНСКОЙ  ОБЛАСТИ</w:t>
      </w:r>
    </w:p>
    <w:p w:rsidR="00D62A3E" w:rsidRDefault="00D62A3E" w:rsidP="0086697F">
      <w:pPr>
        <w:spacing w:line="276" w:lineRule="auto"/>
        <w:rPr>
          <w:sz w:val="22"/>
          <w:szCs w:val="22"/>
        </w:rPr>
      </w:pPr>
    </w:p>
    <w:p w:rsidR="00D62A3E" w:rsidRDefault="00D62A3E" w:rsidP="0086697F">
      <w:pPr>
        <w:spacing w:line="276" w:lineRule="auto"/>
        <w:jc w:val="center"/>
        <w:rPr>
          <w:b/>
        </w:rPr>
      </w:pPr>
      <w:r>
        <w:rPr>
          <w:b/>
        </w:rPr>
        <w:t>ПРИКАЗ</w:t>
      </w:r>
    </w:p>
    <w:p w:rsidR="00D62A3E" w:rsidRDefault="00D62A3E" w:rsidP="0086697F">
      <w:pPr>
        <w:spacing w:line="276" w:lineRule="auto"/>
        <w:jc w:val="center"/>
        <w:rPr>
          <w:b/>
        </w:rPr>
      </w:pPr>
    </w:p>
    <w:p w:rsidR="00D62A3E" w:rsidRDefault="00D62A3E" w:rsidP="0086697F">
      <w:pPr>
        <w:spacing w:line="360" w:lineRule="auto"/>
        <w:rPr>
          <w:sz w:val="16"/>
          <w:szCs w:val="16"/>
          <w:u w:val="single"/>
        </w:rPr>
      </w:pPr>
      <w:r>
        <w:rPr>
          <w:u w:val="single"/>
        </w:rPr>
        <w:t xml:space="preserve">от  </w:t>
      </w:r>
      <w:r w:rsidR="00EC2083">
        <w:rPr>
          <w:u w:val="single"/>
        </w:rPr>
        <w:t>12</w:t>
      </w:r>
      <w:r w:rsidR="00937477">
        <w:rPr>
          <w:u w:val="single"/>
        </w:rPr>
        <w:t xml:space="preserve"> </w:t>
      </w:r>
      <w:r w:rsidR="00EC2083">
        <w:rPr>
          <w:u w:val="single"/>
        </w:rPr>
        <w:t>декабря 2016</w:t>
      </w:r>
      <w:r>
        <w:rPr>
          <w:u w:val="single"/>
        </w:rPr>
        <w:t xml:space="preserve"> года  </w:t>
      </w:r>
      <w:r>
        <w:t xml:space="preserve">                                                        </w:t>
      </w:r>
      <w:r w:rsidR="00937477">
        <w:t xml:space="preserve">                               </w:t>
      </w:r>
      <w:r>
        <w:t xml:space="preserve">  </w:t>
      </w:r>
      <w:r>
        <w:rPr>
          <w:u w:val="single"/>
        </w:rPr>
        <w:t xml:space="preserve">№ </w:t>
      </w:r>
      <w:r w:rsidR="00937477">
        <w:rPr>
          <w:u w:val="single"/>
        </w:rPr>
        <w:t>1</w:t>
      </w:r>
      <w:r w:rsidR="00EC2083">
        <w:rPr>
          <w:u w:val="single"/>
        </w:rPr>
        <w:t>42</w:t>
      </w:r>
    </w:p>
    <w:p w:rsidR="00D62A3E" w:rsidRDefault="00D62A3E" w:rsidP="0086697F">
      <w:pPr>
        <w:spacing w:line="360" w:lineRule="auto"/>
        <w:rPr>
          <w:sz w:val="16"/>
          <w:szCs w:val="16"/>
          <w:u w:val="single"/>
        </w:rPr>
      </w:pPr>
    </w:p>
    <w:p w:rsidR="00D62A3E" w:rsidRDefault="00D62A3E" w:rsidP="00EC208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приказами Министерства образования и науки Российской Федерации от 18.11.2013 г. №</w:t>
      </w:r>
      <w:r w:rsidR="00EC2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1252 «Об утверждении Порядка проведения всероссийской олимпиады школьников», от 17.03.2015 </w:t>
      </w:r>
      <w:r w:rsidR="00EC2083">
        <w:rPr>
          <w:sz w:val="28"/>
          <w:szCs w:val="28"/>
        </w:rPr>
        <w:t xml:space="preserve"> </w:t>
      </w:r>
      <w:r>
        <w:rPr>
          <w:sz w:val="28"/>
          <w:szCs w:val="28"/>
        </w:rPr>
        <w:t>№ 249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18.11.2013 г. № 1252», приказом министерства обра</w:t>
      </w:r>
      <w:r w:rsidR="00EC2083">
        <w:rPr>
          <w:sz w:val="28"/>
          <w:szCs w:val="28"/>
        </w:rPr>
        <w:t>зования Рязанской области  № 934 от 12 октября 2016</w:t>
      </w:r>
      <w:r>
        <w:rPr>
          <w:sz w:val="28"/>
          <w:szCs w:val="28"/>
        </w:rPr>
        <w:t xml:space="preserve"> года "Об утверждении графика проведения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этапа всероссий</w:t>
      </w:r>
      <w:r w:rsidR="00EC2083">
        <w:rPr>
          <w:sz w:val="28"/>
          <w:szCs w:val="28"/>
        </w:rPr>
        <w:t>ской олимпиады школьников   2016/2017</w:t>
      </w:r>
      <w:r>
        <w:rPr>
          <w:sz w:val="28"/>
          <w:szCs w:val="28"/>
        </w:rPr>
        <w:t xml:space="preserve"> учебном году», приказом управления образования и молодёжной политики администрации Александро-Невского муниципального ра</w:t>
      </w:r>
      <w:r w:rsidR="00EC2083">
        <w:rPr>
          <w:sz w:val="28"/>
          <w:szCs w:val="28"/>
        </w:rPr>
        <w:t xml:space="preserve">йона Рязанской области от 02 ноября 2016 </w:t>
      </w:r>
      <w:r>
        <w:rPr>
          <w:sz w:val="28"/>
          <w:szCs w:val="28"/>
        </w:rPr>
        <w:t xml:space="preserve">  № 11</w:t>
      </w:r>
      <w:r w:rsidR="00EC2083">
        <w:rPr>
          <w:sz w:val="28"/>
          <w:szCs w:val="28"/>
        </w:rPr>
        <w:t xml:space="preserve">2                 «О </w:t>
      </w:r>
      <w:r>
        <w:rPr>
          <w:sz w:val="28"/>
          <w:szCs w:val="28"/>
        </w:rPr>
        <w:t>проведении муниципального этапа всероссийской олимпиады школьн</w:t>
      </w:r>
      <w:r w:rsidR="00EC2083">
        <w:rPr>
          <w:sz w:val="28"/>
          <w:szCs w:val="28"/>
        </w:rPr>
        <w:t>иков в 2016-2017</w:t>
      </w:r>
      <w:r w:rsidR="00937477">
        <w:rPr>
          <w:sz w:val="28"/>
          <w:szCs w:val="28"/>
        </w:rPr>
        <w:t xml:space="preserve"> учебном году» </w:t>
      </w:r>
      <w:proofErr w:type="gramEnd"/>
    </w:p>
    <w:p w:rsidR="00D62A3E" w:rsidRDefault="00D62A3E" w:rsidP="0086697F">
      <w:pPr>
        <w:spacing w:line="276" w:lineRule="auto"/>
        <w:ind w:firstLine="708"/>
        <w:jc w:val="both"/>
        <w:rPr>
          <w:sz w:val="28"/>
          <w:szCs w:val="28"/>
        </w:rPr>
      </w:pPr>
    </w:p>
    <w:p w:rsidR="00D62A3E" w:rsidRDefault="00D62A3E" w:rsidP="0086697F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2A3E" w:rsidRDefault="00D62A3E" w:rsidP="0086697F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D62A3E" w:rsidRDefault="00D62A3E" w:rsidP="0086697F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протокол заседания жюри предметной олимпиады муниципального этапа всероссийской </w:t>
      </w:r>
      <w:r w:rsidR="00937477">
        <w:rPr>
          <w:sz w:val="28"/>
          <w:szCs w:val="28"/>
        </w:rPr>
        <w:t>олимпиады школьников по физике</w:t>
      </w:r>
      <w:r w:rsidR="00EC2083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году.</w:t>
      </w:r>
    </w:p>
    <w:p w:rsidR="00D62A3E" w:rsidRDefault="00D62A3E" w:rsidP="0086697F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консультанта УО и МП Гущину Т.Н.</w:t>
      </w:r>
    </w:p>
    <w:p w:rsidR="00D62A3E" w:rsidRDefault="00D62A3E" w:rsidP="0086697F">
      <w:pPr>
        <w:spacing w:line="276" w:lineRule="auto"/>
        <w:rPr>
          <w:sz w:val="28"/>
          <w:szCs w:val="28"/>
        </w:rPr>
      </w:pPr>
    </w:p>
    <w:p w:rsidR="00D62A3E" w:rsidRDefault="00D62A3E" w:rsidP="0086697F">
      <w:pPr>
        <w:spacing w:line="276" w:lineRule="auto"/>
        <w:rPr>
          <w:sz w:val="28"/>
          <w:szCs w:val="28"/>
        </w:rPr>
      </w:pPr>
    </w:p>
    <w:p w:rsidR="00D62A3E" w:rsidRDefault="00D62A3E" w:rsidP="0086697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УО и МП                     Федотова Т.Ф.</w:t>
      </w:r>
    </w:p>
    <w:p w:rsidR="00D62A3E" w:rsidRDefault="00D62A3E" w:rsidP="0086697F">
      <w:pPr>
        <w:spacing w:line="276" w:lineRule="auto"/>
        <w:jc w:val="center"/>
        <w:rPr>
          <w:sz w:val="28"/>
          <w:szCs w:val="28"/>
        </w:rPr>
      </w:pPr>
    </w:p>
    <w:p w:rsidR="00D62A3E" w:rsidRDefault="00D62A3E" w:rsidP="0086697F">
      <w:pPr>
        <w:spacing w:line="276" w:lineRule="auto"/>
        <w:jc w:val="center"/>
        <w:rPr>
          <w:sz w:val="28"/>
          <w:szCs w:val="28"/>
        </w:rPr>
      </w:pPr>
    </w:p>
    <w:p w:rsidR="00D62A3E" w:rsidRDefault="00D62A3E" w:rsidP="0086697F">
      <w:pPr>
        <w:spacing w:line="276" w:lineRule="auto"/>
        <w:rPr>
          <w:b/>
          <w:sz w:val="28"/>
          <w:szCs w:val="28"/>
        </w:rPr>
        <w:sectPr w:rsidR="00D62A3E">
          <w:pgSz w:w="11906" w:h="16838"/>
          <w:pgMar w:top="1134" w:right="850" w:bottom="1134" w:left="1701" w:header="708" w:footer="708" w:gutter="0"/>
          <w:cols w:space="720"/>
        </w:sectPr>
      </w:pPr>
    </w:p>
    <w:p w:rsidR="00D62A3E" w:rsidRDefault="00D62A3E" w:rsidP="008669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ПРОТОКОЛ</w:t>
      </w:r>
    </w:p>
    <w:p w:rsidR="00D62A3E" w:rsidRDefault="00D62A3E" w:rsidP="008669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жюри по итогам проведения муниципального этапа всероссийской олимпиады школьников по физике</w:t>
      </w:r>
    </w:p>
    <w:p w:rsidR="00D62A3E" w:rsidRDefault="00D62A3E" w:rsidP="0086697F">
      <w:pPr>
        <w:spacing w:line="276" w:lineRule="auto"/>
        <w:jc w:val="center"/>
        <w:rPr>
          <w:sz w:val="28"/>
          <w:szCs w:val="28"/>
        </w:rPr>
      </w:pPr>
    </w:p>
    <w:p w:rsidR="00D62A3E" w:rsidRDefault="00D62A3E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Число участников:  </w:t>
      </w:r>
      <w:r w:rsidR="000476F4">
        <w:rPr>
          <w:sz w:val="24"/>
          <w:szCs w:val="24"/>
        </w:rPr>
        <w:t>23</w:t>
      </w:r>
      <w:bookmarkStart w:id="0" w:name="_GoBack"/>
      <w:bookmarkEnd w:id="0"/>
      <w:r w:rsidR="00327C96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 w:rsidR="009A5979">
        <w:rPr>
          <w:sz w:val="24"/>
          <w:szCs w:val="24"/>
        </w:rPr>
        <w:t>а</w:t>
      </w:r>
    </w:p>
    <w:p w:rsidR="00D62A3E" w:rsidRDefault="00E9438F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проведения:  9 декабря 2016</w:t>
      </w:r>
      <w:r w:rsidR="00D62A3E">
        <w:rPr>
          <w:sz w:val="24"/>
          <w:szCs w:val="24"/>
        </w:rPr>
        <w:t xml:space="preserve"> года</w:t>
      </w:r>
    </w:p>
    <w:p w:rsidR="00D62A3E" w:rsidRDefault="00D62A3E" w:rsidP="0086697F">
      <w:pPr>
        <w:spacing w:line="276" w:lineRule="auto"/>
        <w:rPr>
          <w:sz w:val="24"/>
          <w:szCs w:val="24"/>
        </w:rPr>
      </w:pPr>
    </w:p>
    <w:p w:rsidR="00D62A3E" w:rsidRDefault="00D62A3E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D62A3E" w:rsidRDefault="00D62A3E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 жюри: Забелина Валентина Терентьевна</w:t>
      </w:r>
    </w:p>
    <w:p w:rsidR="00D62A3E" w:rsidRDefault="00D62A3E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Члены жюри:</w:t>
      </w:r>
    </w:p>
    <w:p w:rsidR="00D62A3E" w:rsidRDefault="00D62A3E" w:rsidP="0086697F">
      <w:pPr>
        <w:pStyle w:val="a4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Золотарёва Надежда Михайловна</w:t>
      </w:r>
    </w:p>
    <w:p w:rsidR="00D62A3E" w:rsidRPr="00D4097E" w:rsidRDefault="00E9438F" w:rsidP="00D4097E">
      <w:pPr>
        <w:pStyle w:val="a4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>Родионова Любовь Александровна</w:t>
      </w:r>
    </w:p>
    <w:p w:rsidR="00D62A3E" w:rsidRDefault="00D62A3E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D62A3E" w:rsidRDefault="00D62A3E" w:rsidP="0086697F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Утверждение результатов участников муниципального этапа олимпиады по физике.</w:t>
      </w:r>
    </w:p>
    <w:p w:rsidR="00D62A3E" w:rsidRDefault="00D62A3E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D62A3E" w:rsidRDefault="00D62A3E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Председателя жюри об утверждении результатов участников муниципального этапа олимпиады по физике.  </w:t>
      </w:r>
    </w:p>
    <w:p w:rsidR="00D62A3E" w:rsidRDefault="00D62A3E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D62A3E" w:rsidRDefault="00D62A3E" w:rsidP="00866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Утвердить рейтинг участников муниципального этапа олимпиады по физике.</w:t>
      </w:r>
    </w:p>
    <w:p w:rsidR="00D62A3E" w:rsidRDefault="00D62A3E" w:rsidP="0086697F">
      <w:pPr>
        <w:spacing w:line="276" w:lineRule="auto"/>
        <w:rPr>
          <w:b/>
          <w:sz w:val="24"/>
          <w:szCs w:val="24"/>
        </w:rPr>
      </w:pPr>
    </w:p>
    <w:p w:rsidR="00D62A3E" w:rsidRDefault="00D62A3E" w:rsidP="0086697F">
      <w:pPr>
        <w:pStyle w:val="a4"/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участников муниципального этапа олимпиады школьников по физике</w:t>
      </w:r>
    </w:p>
    <w:tbl>
      <w:tblPr>
        <w:tblpPr w:leftFromText="180" w:rightFromText="180" w:vertAnchor="text" w:tblpY="1"/>
        <w:tblOverlap w:val="never"/>
        <w:tblW w:w="14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"/>
        <w:gridCol w:w="1150"/>
        <w:gridCol w:w="60"/>
        <w:gridCol w:w="1782"/>
        <w:gridCol w:w="1558"/>
        <w:gridCol w:w="4110"/>
        <w:gridCol w:w="1277"/>
        <w:gridCol w:w="1984"/>
        <w:gridCol w:w="1769"/>
      </w:tblGrid>
      <w:tr w:rsidR="00D62A3E" w:rsidTr="008C17FF">
        <w:tc>
          <w:tcPr>
            <w:tcW w:w="520" w:type="dxa"/>
          </w:tcPr>
          <w:p w:rsidR="00D62A3E" w:rsidRPr="00340DFF" w:rsidRDefault="00D62A3E" w:rsidP="00D409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0DFF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10" w:type="dxa"/>
            <w:gridSpan w:val="2"/>
          </w:tcPr>
          <w:p w:rsidR="00D62A3E" w:rsidRPr="00340DFF" w:rsidRDefault="00D62A3E" w:rsidP="00D4097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0DFF">
              <w:rPr>
                <w:b/>
                <w:sz w:val="24"/>
                <w:szCs w:val="24"/>
                <w:lang w:eastAsia="en-US"/>
              </w:rPr>
              <w:t>Шифр</w:t>
            </w:r>
          </w:p>
        </w:tc>
        <w:tc>
          <w:tcPr>
            <w:tcW w:w="1782" w:type="dxa"/>
          </w:tcPr>
          <w:p w:rsidR="00D62A3E" w:rsidRPr="00340DFF" w:rsidRDefault="00D62A3E" w:rsidP="00D4097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0DFF">
              <w:rPr>
                <w:b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558" w:type="dxa"/>
          </w:tcPr>
          <w:p w:rsidR="00D62A3E" w:rsidRPr="00340DFF" w:rsidRDefault="00D62A3E" w:rsidP="00D4097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0DFF">
              <w:rPr>
                <w:b/>
                <w:sz w:val="24"/>
                <w:szCs w:val="24"/>
                <w:lang w:eastAsia="en-US"/>
              </w:rPr>
              <w:t xml:space="preserve">Имя </w:t>
            </w:r>
          </w:p>
        </w:tc>
        <w:tc>
          <w:tcPr>
            <w:tcW w:w="4110" w:type="dxa"/>
          </w:tcPr>
          <w:p w:rsidR="00D62A3E" w:rsidRPr="00340DFF" w:rsidRDefault="00D62A3E" w:rsidP="00D4097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0DFF">
              <w:rPr>
                <w:b/>
                <w:sz w:val="24"/>
                <w:szCs w:val="24"/>
                <w:lang w:eastAsia="en-US"/>
              </w:rPr>
              <w:t>Общеобразовательное учреждение</w:t>
            </w:r>
          </w:p>
        </w:tc>
        <w:tc>
          <w:tcPr>
            <w:tcW w:w="1277" w:type="dxa"/>
          </w:tcPr>
          <w:p w:rsidR="00D62A3E" w:rsidRPr="00340DFF" w:rsidRDefault="00D62A3E" w:rsidP="00D4097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0DFF">
              <w:rPr>
                <w:b/>
                <w:sz w:val="24"/>
                <w:szCs w:val="24"/>
                <w:lang w:eastAsia="en-US"/>
              </w:rPr>
              <w:t>Уровень (класс) обучения</w:t>
            </w:r>
          </w:p>
        </w:tc>
        <w:tc>
          <w:tcPr>
            <w:tcW w:w="1984" w:type="dxa"/>
          </w:tcPr>
          <w:p w:rsidR="00D62A3E" w:rsidRPr="00340DFF" w:rsidRDefault="00D62A3E" w:rsidP="00D4097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0DFF">
              <w:rPr>
                <w:b/>
                <w:sz w:val="24"/>
                <w:szCs w:val="24"/>
                <w:lang w:eastAsia="en-US"/>
              </w:rPr>
              <w:t>Результат (балл)</w:t>
            </w:r>
          </w:p>
        </w:tc>
        <w:tc>
          <w:tcPr>
            <w:tcW w:w="1769" w:type="dxa"/>
          </w:tcPr>
          <w:p w:rsidR="00D62A3E" w:rsidRPr="00340DFF" w:rsidRDefault="00D62A3E" w:rsidP="00D4097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0DFF">
              <w:rPr>
                <w:b/>
                <w:sz w:val="24"/>
                <w:szCs w:val="24"/>
                <w:lang w:eastAsia="en-US"/>
              </w:rPr>
              <w:t>Тип диплома</w:t>
            </w:r>
          </w:p>
        </w:tc>
      </w:tr>
      <w:tr w:rsidR="00D62A3E" w:rsidTr="00D4097E">
        <w:tc>
          <w:tcPr>
            <w:tcW w:w="14210" w:type="dxa"/>
            <w:gridSpan w:val="9"/>
          </w:tcPr>
          <w:p w:rsidR="00D62A3E" w:rsidRPr="00340DFF" w:rsidRDefault="00D62A3E" w:rsidP="00D40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2A3E" w:rsidRPr="00340DFF" w:rsidRDefault="00D62A3E" w:rsidP="00D409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0DFF">
              <w:rPr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Рожнов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Георгий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«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Нижнеякимецкая</w:t>
            </w:r>
            <w:r w:rsidRPr="00937477">
              <w:rPr>
                <w:sz w:val="24"/>
                <w:szCs w:val="24"/>
                <w:lang w:eastAsia="en-US"/>
              </w:rPr>
              <w:t>кая</w:t>
            </w:r>
            <w:proofErr w:type="spellEnd"/>
            <w:r w:rsidRPr="00937477">
              <w:rPr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Цепляев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Вадим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«Калини</w:t>
            </w:r>
            <w:r w:rsidRPr="00937477">
              <w:rPr>
                <w:sz w:val="24"/>
                <w:szCs w:val="24"/>
                <w:lang w:eastAsia="en-US"/>
              </w:rPr>
              <w:t>нская ООШ»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Суручану</w:t>
            </w:r>
            <w:proofErr w:type="spellEnd"/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Вадим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«Калини</w:t>
            </w:r>
            <w:r w:rsidRPr="00937477">
              <w:rPr>
                <w:sz w:val="24"/>
                <w:szCs w:val="24"/>
                <w:lang w:eastAsia="en-US"/>
              </w:rPr>
              <w:t>нская ООШ»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D4097E">
        <w:tc>
          <w:tcPr>
            <w:tcW w:w="14210" w:type="dxa"/>
            <w:gridSpan w:val="9"/>
          </w:tcPr>
          <w:p w:rsidR="000476F4" w:rsidRPr="00937477" w:rsidRDefault="000476F4" w:rsidP="000476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476F4" w:rsidRPr="00937477" w:rsidRDefault="000476F4" w:rsidP="000476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7477">
              <w:rPr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Забелин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9" w:type="dxa"/>
          </w:tcPr>
          <w:p w:rsidR="000476F4" w:rsidRPr="000476F4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76F4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Гущина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9" w:type="dxa"/>
          </w:tcPr>
          <w:p w:rsidR="000476F4" w:rsidRPr="000476F4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76F4"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Чугреева</w:t>
            </w:r>
            <w:proofErr w:type="spellEnd"/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0476F4" w:rsidRPr="00937477" w:rsidTr="00D4097E">
        <w:tc>
          <w:tcPr>
            <w:tcW w:w="14210" w:type="dxa"/>
            <w:gridSpan w:val="9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476F4" w:rsidRPr="00937477" w:rsidRDefault="000476F4" w:rsidP="000476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7477">
              <w:rPr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Оводов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937477">
              <w:rPr>
                <w:sz w:val="24"/>
                <w:szCs w:val="24"/>
                <w:lang w:eastAsia="en-US"/>
              </w:rPr>
              <w:t>Бурминская</w:t>
            </w:r>
            <w:proofErr w:type="spellEnd"/>
            <w:r w:rsidRPr="00937477">
              <w:rPr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Маракина</w:t>
            </w:r>
            <w:proofErr w:type="spellEnd"/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Жанна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Райков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Студенко</w:t>
            </w:r>
            <w:r w:rsidRPr="00937477">
              <w:rPr>
                <w:sz w:val="24"/>
                <w:szCs w:val="24"/>
                <w:lang w:eastAsia="en-US"/>
              </w:rPr>
              <w:t>вская</w:t>
            </w:r>
            <w:proofErr w:type="spellEnd"/>
            <w:r w:rsidRPr="00937477"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10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9-Ф-22</w:t>
            </w:r>
          </w:p>
        </w:tc>
        <w:tc>
          <w:tcPr>
            <w:tcW w:w="1782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Поверина</w:t>
            </w:r>
            <w:proofErr w:type="spellEnd"/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Яна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«Калинин</w:t>
            </w:r>
            <w:r w:rsidRPr="00937477">
              <w:rPr>
                <w:sz w:val="24"/>
                <w:szCs w:val="24"/>
                <w:lang w:eastAsia="en-US"/>
              </w:rPr>
              <w:t>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D4097E">
        <w:tc>
          <w:tcPr>
            <w:tcW w:w="14210" w:type="dxa"/>
            <w:gridSpan w:val="9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76F4" w:rsidRPr="00937477" w:rsidRDefault="000476F4" w:rsidP="000476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7477">
              <w:rPr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0476F4" w:rsidRPr="00937477" w:rsidTr="008C17FF">
        <w:trPr>
          <w:trHeight w:val="388"/>
        </w:trPr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Лунькин</w:t>
            </w:r>
            <w:proofErr w:type="spellEnd"/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Новичков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Блохин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Свиридов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Даниил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50" w:type="dxa"/>
          </w:tcPr>
          <w:p w:rsidR="000476F4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2" w:type="dxa"/>
            <w:gridSpan w:val="2"/>
          </w:tcPr>
          <w:p w:rsidR="000476F4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Авдеев</w:t>
            </w:r>
          </w:p>
        </w:tc>
        <w:tc>
          <w:tcPr>
            <w:tcW w:w="1558" w:type="dxa"/>
          </w:tcPr>
          <w:p w:rsidR="000476F4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937477">
              <w:rPr>
                <w:sz w:val="24"/>
                <w:szCs w:val="24"/>
                <w:lang w:eastAsia="en-US"/>
              </w:rPr>
              <w:t>Студенковская</w:t>
            </w:r>
            <w:proofErr w:type="spellEnd"/>
            <w:r w:rsidRPr="00937477"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Макаров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Олег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D4097E">
        <w:tc>
          <w:tcPr>
            <w:tcW w:w="14210" w:type="dxa"/>
            <w:gridSpan w:val="9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76F4" w:rsidRPr="00937477" w:rsidRDefault="000476F4" w:rsidP="000476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7477">
              <w:rPr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Смердов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Вахрушкина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Сенюшкина</w:t>
            </w:r>
            <w:proofErr w:type="spellEnd"/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Маранин</w:t>
            </w:r>
            <w:proofErr w:type="spellEnd"/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Куликова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Трутнев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Студенко</w:t>
            </w:r>
            <w:r w:rsidRPr="00937477">
              <w:rPr>
                <w:sz w:val="24"/>
                <w:szCs w:val="24"/>
                <w:lang w:eastAsia="en-US"/>
              </w:rPr>
              <w:t>вская</w:t>
            </w:r>
            <w:proofErr w:type="spellEnd"/>
            <w:r w:rsidRPr="00937477"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76F4" w:rsidRPr="00937477" w:rsidTr="008C17FF">
        <w:tc>
          <w:tcPr>
            <w:tcW w:w="520" w:type="dxa"/>
          </w:tcPr>
          <w:p w:rsidR="000476F4" w:rsidRPr="00937477" w:rsidRDefault="000476F4" w:rsidP="000476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5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11-Ф</w:t>
            </w:r>
            <w:r w:rsidRPr="009374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  <w:gridSpan w:val="2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</w:t>
            </w:r>
          </w:p>
        </w:tc>
        <w:tc>
          <w:tcPr>
            <w:tcW w:w="1558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4110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 w:rsidRPr="00937477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937477"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277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74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0476F4" w:rsidRPr="00937477" w:rsidRDefault="000476F4" w:rsidP="00047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9" w:type="dxa"/>
          </w:tcPr>
          <w:p w:rsidR="000476F4" w:rsidRPr="00937477" w:rsidRDefault="000476F4" w:rsidP="00047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C2083" w:rsidRDefault="00EC2083" w:rsidP="0086697F">
      <w:pPr>
        <w:spacing w:line="360" w:lineRule="auto"/>
        <w:rPr>
          <w:sz w:val="24"/>
          <w:szCs w:val="24"/>
        </w:rPr>
      </w:pPr>
    </w:p>
    <w:p w:rsidR="00D62A3E" w:rsidRDefault="00D62A3E" w:rsidP="008669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 жюри:        _____________   Забелина В.Т.</w:t>
      </w:r>
    </w:p>
    <w:p w:rsidR="00D62A3E" w:rsidRDefault="00D62A3E" w:rsidP="008669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Члены:                               ______________  Золотарёва Н.М.</w:t>
      </w:r>
    </w:p>
    <w:p w:rsidR="00D62A3E" w:rsidRDefault="00D62A3E" w:rsidP="008669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E9438F">
        <w:rPr>
          <w:sz w:val="24"/>
          <w:szCs w:val="24"/>
        </w:rPr>
        <w:t xml:space="preserve">      ______________  Родионова Л.А.</w:t>
      </w:r>
    </w:p>
    <w:p w:rsidR="00D62A3E" w:rsidRDefault="00D62A3E">
      <w:pPr>
        <w:sectPr w:rsidR="00D62A3E" w:rsidSect="0086697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</w:t>
      </w:r>
    </w:p>
    <w:p w:rsidR="00D62A3E" w:rsidRDefault="00D62A3E"/>
    <w:sectPr w:rsidR="00D62A3E" w:rsidSect="005E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0AD"/>
    <w:multiLevelType w:val="hybridMultilevel"/>
    <w:tmpl w:val="ED82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AD3559"/>
    <w:multiLevelType w:val="hybridMultilevel"/>
    <w:tmpl w:val="6F04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F5287B"/>
    <w:multiLevelType w:val="hybridMultilevel"/>
    <w:tmpl w:val="199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97F"/>
    <w:rsid w:val="000476F4"/>
    <w:rsid w:val="00237EF4"/>
    <w:rsid w:val="002C493F"/>
    <w:rsid w:val="00327C96"/>
    <w:rsid w:val="00340DFF"/>
    <w:rsid w:val="004B593A"/>
    <w:rsid w:val="004C30F0"/>
    <w:rsid w:val="004F5D9C"/>
    <w:rsid w:val="005E393C"/>
    <w:rsid w:val="00793D20"/>
    <w:rsid w:val="0086697F"/>
    <w:rsid w:val="008C17FF"/>
    <w:rsid w:val="0093681E"/>
    <w:rsid w:val="00937477"/>
    <w:rsid w:val="009A5979"/>
    <w:rsid w:val="00A353A7"/>
    <w:rsid w:val="00AE33EA"/>
    <w:rsid w:val="00B76330"/>
    <w:rsid w:val="00C45544"/>
    <w:rsid w:val="00CE74DB"/>
    <w:rsid w:val="00D4097E"/>
    <w:rsid w:val="00D62A3E"/>
    <w:rsid w:val="00E9438F"/>
    <w:rsid w:val="00EC2083"/>
    <w:rsid w:val="00FC44BA"/>
    <w:rsid w:val="00FD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7F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368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81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681E"/>
    <w:rPr>
      <w:lang w:eastAsia="en-US"/>
    </w:rPr>
  </w:style>
  <w:style w:type="paragraph" w:styleId="a4">
    <w:name w:val="List Paragraph"/>
    <w:basedOn w:val="a"/>
    <w:uiPriority w:val="99"/>
    <w:qFormat/>
    <w:rsid w:val="0086697F"/>
    <w:pPr>
      <w:ind w:left="720"/>
      <w:contextualSpacing/>
    </w:pPr>
  </w:style>
  <w:style w:type="table" w:styleId="a5">
    <w:name w:val="Table Grid"/>
    <w:basedOn w:val="a1"/>
    <w:uiPriority w:val="99"/>
    <w:rsid w:val="008669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6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9</cp:revision>
  <cp:lastPrinted>2016-12-12T13:13:00Z</cp:lastPrinted>
  <dcterms:created xsi:type="dcterms:W3CDTF">2015-12-14T06:18:00Z</dcterms:created>
  <dcterms:modified xsi:type="dcterms:W3CDTF">2016-12-12T13:13:00Z</dcterms:modified>
</cp:coreProperties>
</file>